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30DBB693"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F20AD5">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7CB2059A"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r w:rsidR="00F20AD5">
        <w:rPr>
          <w:b/>
          <w:bCs/>
          <w:sz w:val="24"/>
          <w:szCs w:val="28"/>
        </w:rPr>
        <w:t>2025</w:t>
      </w:r>
      <w:r w:rsidRPr="006B04FE">
        <w:rPr>
          <w:b/>
          <w:bCs/>
          <w:sz w:val="24"/>
          <w:szCs w:val="28"/>
        </w:rPr>
        <w:t> </w:t>
      </w:r>
    </w:p>
    <w:p w14:paraId="49251BD5" w14:textId="62017B89"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 xml:space="preserve">UK’s Best Workplaces™ </w:t>
        </w:r>
        <w:r w:rsidR="00F20AD5">
          <w:rPr>
            <w:rStyle w:val="Hyperlink"/>
            <w:sz w:val="20"/>
            <w:szCs w:val="20"/>
          </w:rPr>
          <w:t>2025</w:t>
        </w:r>
        <w:r w:rsidRPr="004C2D47">
          <w:rPr>
            <w:rStyle w:val="Hyperlink"/>
            <w:sz w:val="20"/>
            <w:szCs w:val="20"/>
          </w:rPr>
          <w:t xml:space="preserve"> List</w:t>
        </w:r>
      </w:hyperlink>
      <w:r w:rsidR="006F10A3" w:rsidRPr="004C2D47">
        <w:rPr>
          <w:sz w:val="20"/>
          <w:szCs w:val="20"/>
        </w:rPr>
        <w:t xml:space="preserve"> by Great Place To Work. </w:t>
      </w:r>
    </w:p>
    <w:p w14:paraId="2FA990C6" w14:textId="59D1B6D9"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r w:rsidR="00020739" w:rsidRPr="004C2D47">
        <w:rPr>
          <w:sz w:val="20"/>
          <w:szCs w:val="20"/>
        </w:rPr>
        <w:t>Grosvenor</w:t>
      </w:r>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[time period]</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r w:rsidRPr="004C2D47">
        <w:rPr>
          <w:rStyle w:val="ui-provider"/>
          <w:i/>
          <w:iCs/>
          <w:sz w:val="20"/>
          <w:szCs w:val="20"/>
        </w:rPr>
        <w:t>actually</w:t>
      </w:r>
      <w:r w:rsidRPr="004C2D47">
        <w:rPr>
          <w:rStyle w:val="ui-provider"/>
          <w:sz w:val="20"/>
          <w:szCs w:val="20"/>
        </w:rPr>
        <w:t xml:space="preserve"> experience.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From our anonymous employee feedback, we can see that overall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416938B9" w14:textId="77777777" w:rsidR="00B232C9" w:rsidRPr="00B232C9" w:rsidRDefault="00B232C9" w:rsidP="00B232C9">
      <w:pPr>
        <w:rPr>
          <w:sz w:val="20"/>
          <w:szCs w:val="20"/>
        </w:rPr>
      </w:pPr>
      <w:r w:rsidRPr="00B232C9">
        <w:rPr>
          <w:sz w:val="20"/>
          <w:szCs w:val="20"/>
          <w:lang w:val="en-GB"/>
        </w:rPr>
        <w:t>“</w:t>
      </w:r>
      <w:r w:rsidRPr="00B232C9">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452DE2DE" w14:textId="77777777" w:rsidR="00F9332D" w:rsidRDefault="00B232C9" w:rsidP="00B232C9">
      <w:pPr>
        <w:rPr>
          <w:sz w:val="20"/>
          <w:szCs w:val="20"/>
        </w:rPr>
      </w:pPr>
      <w:r w:rsidRPr="00B232C9">
        <w:rPr>
          <w:sz w:val="20"/>
          <w:szCs w:val="20"/>
        </w:rPr>
        <w:t xml:space="preserve">“Year after year, it's truly inspiring to witness a growing number of </w:t>
      </w:r>
      <w:proofErr w:type="spellStart"/>
      <w:r w:rsidRPr="00B232C9">
        <w:rPr>
          <w:sz w:val="20"/>
          <w:szCs w:val="20"/>
        </w:rPr>
        <w:t>organisations</w:t>
      </w:r>
      <w:proofErr w:type="spellEnd"/>
      <w:r w:rsidRPr="00B232C9">
        <w:rPr>
          <w:sz w:val="20"/>
          <w:szCs w:val="20"/>
        </w:rPr>
        <w:t xml:space="preserve"> earn a spot on our </w:t>
      </w:r>
      <w:hyperlink r:id="rId12" w:tgtFrame="_blank" w:history="1">
        <w:r w:rsidRPr="00B232C9">
          <w:rPr>
            <w:rStyle w:val="Hyperlink"/>
            <w:sz w:val="20"/>
            <w:szCs w:val="20"/>
          </w:rPr>
          <w:t>UK’s Best Workplaces™ List</w:t>
        </w:r>
      </w:hyperlink>
      <w:r w:rsidRPr="00B232C9">
        <w:rPr>
          <w:sz w:val="20"/>
          <w:szCs w:val="20"/>
        </w:rPr>
        <w:t xml:space="preserve">. We’ve seen an increase yet again 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F9332D">
        <w:rPr>
          <w:sz w:val="20"/>
          <w:szCs w:val="20"/>
          <w:highlight w:val="yellow"/>
        </w:rPr>
        <w:t>[company name]</w:t>
      </w:r>
      <w:r w:rsidRPr="00B232C9">
        <w:rPr>
          <w:sz w:val="20"/>
          <w:szCs w:val="20"/>
        </w:rPr>
        <w:t xml:space="preserve"> for achieving a place on our 2025 UK’s Best Workplaces™ List."</w:t>
      </w:r>
    </w:p>
    <w:p w14:paraId="2B09C79D" w14:textId="12B1AC5B" w:rsidR="006B04FE" w:rsidRPr="004C2D47" w:rsidRDefault="006B04FE" w:rsidP="00B232C9">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To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4CE76D6A" w:rsidR="00F2287F" w:rsidRPr="00F2287F" w:rsidRDefault="003A6D3D" w:rsidP="00F2287F">
    <w:pPr>
      <w:pStyle w:val="Footer"/>
      <w:rPr>
        <w:szCs w:val="15"/>
      </w:rPr>
    </w:pPr>
    <w:r w:rsidRPr="00F2287F">
      <w:rPr>
        <w:szCs w:val="15"/>
      </w:rPr>
      <w:t>©</w:t>
    </w:r>
    <w:r w:rsidR="00F20AD5">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6F0DC67" w:rsidR="006F753C" w:rsidRPr="00F2287F" w:rsidRDefault="006F753C" w:rsidP="006F753C">
    <w:pPr>
      <w:pStyle w:val="Footer"/>
      <w:rPr>
        <w:szCs w:val="15"/>
      </w:rPr>
    </w:pPr>
    <w:r w:rsidRPr="00F2287F">
      <w:rPr>
        <w:szCs w:val="15"/>
      </w:rPr>
      <w:t>©</w:t>
    </w:r>
    <w:r w:rsidR="00F20AD5">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20739"/>
    <w:rsid w:val="0004565A"/>
    <w:rsid w:val="000D60AC"/>
    <w:rsid w:val="001416E0"/>
    <w:rsid w:val="00183D57"/>
    <w:rsid w:val="00220B76"/>
    <w:rsid w:val="0024010E"/>
    <w:rsid w:val="00283F79"/>
    <w:rsid w:val="002B2EE1"/>
    <w:rsid w:val="002D3144"/>
    <w:rsid w:val="0030159A"/>
    <w:rsid w:val="00316C53"/>
    <w:rsid w:val="0032082D"/>
    <w:rsid w:val="00331AFC"/>
    <w:rsid w:val="00331E68"/>
    <w:rsid w:val="003350FC"/>
    <w:rsid w:val="003428AD"/>
    <w:rsid w:val="00370928"/>
    <w:rsid w:val="003A6D3D"/>
    <w:rsid w:val="003E3E73"/>
    <w:rsid w:val="004142E9"/>
    <w:rsid w:val="00435DCD"/>
    <w:rsid w:val="0044008C"/>
    <w:rsid w:val="00481909"/>
    <w:rsid w:val="004C1BEC"/>
    <w:rsid w:val="004C2D47"/>
    <w:rsid w:val="004C4E52"/>
    <w:rsid w:val="005175ED"/>
    <w:rsid w:val="00554B7B"/>
    <w:rsid w:val="00574B3C"/>
    <w:rsid w:val="005B1D1F"/>
    <w:rsid w:val="005E45C9"/>
    <w:rsid w:val="00606F3E"/>
    <w:rsid w:val="0064052D"/>
    <w:rsid w:val="00676338"/>
    <w:rsid w:val="006811D6"/>
    <w:rsid w:val="006B04FE"/>
    <w:rsid w:val="006B290F"/>
    <w:rsid w:val="006B4402"/>
    <w:rsid w:val="006D0171"/>
    <w:rsid w:val="006E15F6"/>
    <w:rsid w:val="006F10A3"/>
    <w:rsid w:val="006F27C4"/>
    <w:rsid w:val="006F753C"/>
    <w:rsid w:val="007131D1"/>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A107B"/>
    <w:rsid w:val="009C246A"/>
    <w:rsid w:val="00A152CB"/>
    <w:rsid w:val="00A8301E"/>
    <w:rsid w:val="00A93C3C"/>
    <w:rsid w:val="00AB6477"/>
    <w:rsid w:val="00AD4AD5"/>
    <w:rsid w:val="00B04DAF"/>
    <w:rsid w:val="00B232C9"/>
    <w:rsid w:val="00B40FE5"/>
    <w:rsid w:val="00B43376"/>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1060C"/>
    <w:rsid w:val="00D1622B"/>
    <w:rsid w:val="00D76233"/>
    <w:rsid w:val="00D808E5"/>
    <w:rsid w:val="00DA0DBC"/>
    <w:rsid w:val="00DE4B2A"/>
    <w:rsid w:val="00E0146D"/>
    <w:rsid w:val="00E22084"/>
    <w:rsid w:val="00E479FE"/>
    <w:rsid w:val="00EA5FB3"/>
    <w:rsid w:val="00EB3B73"/>
    <w:rsid w:val="00EE194E"/>
    <w:rsid w:val="00EF2117"/>
    <w:rsid w:val="00F01832"/>
    <w:rsid w:val="00F06612"/>
    <w:rsid w:val="00F148CE"/>
    <w:rsid w:val="00F20AD5"/>
    <w:rsid w:val="00F2276A"/>
    <w:rsid w:val="00F2287F"/>
    <w:rsid w:val="00F31E79"/>
    <w:rsid w:val="00F9332D"/>
    <w:rsid w:val="00F9368E"/>
    <w:rsid w:val="00F93B8F"/>
    <w:rsid w:val="00FB5312"/>
    <w:rsid w:val="00FB5A4B"/>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 w:type="character" w:styleId="CommentReference">
    <w:name w:val="annotation reference"/>
    <w:basedOn w:val="DefaultParagraphFont"/>
    <w:uiPriority w:val="99"/>
    <w:semiHidden/>
    <w:unhideWhenUsed/>
    <w:rsid w:val="00D1060C"/>
    <w:rPr>
      <w:sz w:val="16"/>
      <w:szCs w:val="16"/>
    </w:rPr>
  </w:style>
  <w:style w:type="paragraph" w:styleId="CommentText">
    <w:name w:val="annotation text"/>
    <w:basedOn w:val="Normal"/>
    <w:link w:val="CommentTextChar"/>
    <w:uiPriority w:val="99"/>
    <w:unhideWhenUsed/>
    <w:rsid w:val="00D1060C"/>
    <w:pPr>
      <w:spacing w:line="240" w:lineRule="auto"/>
    </w:pPr>
    <w:rPr>
      <w:sz w:val="20"/>
      <w:szCs w:val="20"/>
    </w:rPr>
  </w:style>
  <w:style w:type="character" w:customStyle="1" w:styleId="CommentTextChar">
    <w:name w:val="Comment Text Char"/>
    <w:basedOn w:val="DefaultParagraphFont"/>
    <w:link w:val="CommentText"/>
    <w:uiPriority w:val="99"/>
    <w:rsid w:val="00D1060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1060C"/>
    <w:rPr>
      <w:b/>
      <w:bCs/>
    </w:rPr>
  </w:style>
  <w:style w:type="character" w:customStyle="1" w:styleId="CommentSubjectChar">
    <w:name w:val="Comment Subject Char"/>
    <w:basedOn w:val="CommentTextChar"/>
    <w:link w:val="CommentSubject"/>
    <w:uiPriority w:val="99"/>
    <w:semiHidden/>
    <w:rsid w:val="00D1060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212316">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850097850">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atplacetowork.co.uk/uks-best-workplac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 ds:uri="6ea040b3-1fce-4e0d-a007-06d18ba02823"/>
    <ds:schemaRef ds:uri="8a699bfb-367c-4e27-ac24-3192b160f3a2"/>
  </ds:schemaRefs>
</ds:datastoreItem>
</file>

<file path=customXml/itemProps2.xml><?xml version="1.0" encoding="utf-8"?>
<ds:datastoreItem xmlns:ds="http://schemas.openxmlformats.org/officeDocument/2006/customXml" ds:itemID="{DAF6D2D5-B218-4313-ACD4-E4286E68A27B}"/>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15</cp:revision>
  <cp:lastPrinted>2022-07-25T19:06:00Z</cp:lastPrinted>
  <dcterms:created xsi:type="dcterms:W3CDTF">2023-12-15T12:18:00Z</dcterms:created>
  <dcterms:modified xsi:type="dcterms:W3CDTF">2024-12-20T14:24:00Z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